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8E97" w14:textId="77777777" w:rsidR="000B73B1" w:rsidRDefault="000B73B1" w:rsidP="000B73B1">
      <w:pPr>
        <w:jc w:val="right"/>
        <w:rPr>
          <w:rFonts w:eastAsia="Thorndale"/>
          <w:sz w:val="20"/>
          <w:szCs w:val="20"/>
        </w:rPr>
      </w:pPr>
      <w:r>
        <w:rPr>
          <w:rFonts w:eastAsia="Thorndale"/>
        </w:rPr>
        <w:t>………………………</w:t>
      </w:r>
      <w:r>
        <w:t>.. dnia ………………..</w:t>
      </w:r>
    </w:p>
    <w:p w14:paraId="2E3A0741" w14:textId="77777777" w:rsidR="000B73B1" w:rsidRDefault="000B73B1" w:rsidP="000B73B1">
      <w:pPr>
        <w:ind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horndale"/>
          <w:sz w:val="20"/>
          <w:szCs w:val="20"/>
        </w:rPr>
        <w:t xml:space="preserve"> </w:t>
      </w:r>
      <w:r>
        <w:rPr>
          <w:sz w:val="20"/>
          <w:szCs w:val="20"/>
        </w:rPr>
        <w:t xml:space="preserve">(miejscowość)                              (data)   </w:t>
      </w:r>
    </w:p>
    <w:p w14:paraId="03351EA3" w14:textId="77777777" w:rsidR="000B73B1" w:rsidRDefault="000B73B1" w:rsidP="000B73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27E4F469" w14:textId="77777777" w:rsidR="000B73B1" w:rsidRDefault="000B73B1" w:rsidP="000B73B1">
      <w:pPr>
        <w:ind w:left="5361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12589" w14:textId="77777777" w:rsidR="000B73B1" w:rsidRDefault="000B73B1" w:rsidP="000B73B1">
      <w:pPr>
        <w:ind w:left="536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Urząd Gminy Gizałki</w:t>
      </w:r>
    </w:p>
    <w:p w14:paraId="1689A488" w14:textId="77777777" w:rsidR="000B73B1" w:rsidRDefault="000B73B1" w:rsidP="000B73B1">
      <w:pPr>
        <w:ind w:left="5058" w:firstLine="30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Kaliska 28 </w:t>
      </w:r>
    </w:p>
    <w:p w14:paraId="3979ABE1" w14:textId="77777777" w:rsidR="000B73B1" w:rsidRDefault="000B73B1" w:rsidP="000B73B1">
      <w:pPr>
        <w:ind w:left="5058" w:firstLine="3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63-308 Gizałki</w:t>
      </w:r>
    </w:p>
    <w:p w14:paraId="0BC3B29B" w14:textId="77777777" w:rsidR="000B73B1" w:rsidRDefault="000B73B1" w:rsidP="000B73B1">
      <w:pPr>
        <w:ind w:left="5058" w:firstLine="303"/>
        <w:rPr>
          <w:rFonts w:ascii="Times New Roman" w:hAnsi="Times New Roman" w:cs="Times New Roman"/>
          <w:b/>
          <w:bCs/>
        </w:rPr>
      </w:pPr>
    </w:p>
    <w:p w14:paraId="6DA78BF1" w14:textId="77777777" w:rsidR="000B73B1" w:rsidRDefault="000B73B1" w:rsidP="000B73B1">
      <w:pPr>
        <w:ind w:left="5058" w:firstLine="303"/>
        <w:rPr>
          <w:rFonts w:ascii="Times New Roman" w:hAnsi="Times New Roman" w:cs="Times New Roman"/>
        </w:rPr>
      </w:pPr>
    </w:p>
    <w:p w14:paraId="4FB0A020" w14:textId="77777777" w:rsidR="000B73B1" w:rsidRDefault="000B73B1" w:rsidP="000B73B1">
      <w:pPr>
        <w:rPr>
          <w:rFonts w:ascii="Times New Roman" w:hAnsi="Times New Roman" w:cs="Times New Roman"/>
        </w:rPr>
      </w:pPr>
    </w:p>
    <w:p w14:paraId="45FBC3F7" w14:textId="77A76947" w:rsidR="000B73B1" w:rsidRDefault="000B73B1" w:rsidP="000B73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Wniosek o dofinansowanie kosztów usuwania                                                wyrobów zawierających azbest</w:t>
      </w:r>
      <w:r w:rsidR="00B83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CFC" w:rsidRPr="00B83CFC">
        <w:rPr>
          <w:rFonts w:ascii="Times New Roman" w:hAnsi="Times New Roman" w:cs="Times New Roman"/>
          <w:b/>
          <w:sz w:val="28"/>
          <w:szCs w:val="28"/>
        </w:rPr>
        <w:t>z gospodarstw rolnych położonych na terenie gminy Gizałki</w:t>
      </w:r>
    </w:p>
    <w:p w14:paraId="6699BA7D" w14:textId="77777777" w:rsidR="000B73B1" w:rsidRDefault="000B73B1" w:rsidP="000B73B1">
      <w:pPr>
        <w:jc w:val="center"/>
        <w:rPr>
          <w:rFonts w:ascii="Times New Roman" w:hAnsi="Times New Roman" w:cs="Times New Roman"/>
          <w:b/>
        </w:rPr>
      </w:pPr>
    </w:p>
    <w:p w14:paraId="32942C7F" w14:textId="77777777" w:rsidR="000B73B1" w:rsidRDefault="000B73B1" w:rsidP="000B73B1">
      <w:pPr>
        <w:jc w:val="center"/>
        <w:rPr>
          <w:rFonts w:ascii="Times New Roman" w:hAnsi="Times New Roman" w:cs="Times New Roman"/>
          <w:b/>
        </w:rPr>
      </w:pPr>
    </w:p>
    <w:p w14:paraId="797BCADE" w14:textId="77777777" w:rsidR="000B73B1" w:rsidRDefault="000B73B1" w:rsidP="000B73B1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Wnioskodawca: </w:t>
      </w:r>
    </w:p>
    <w:p w14:paraId="2596D0E7" w14:textId="77777777" w:rsidR="000B73B1" w:rsidRPr="004E2F38" w:rsidRDefault="000B73B1" w:rsidP="000B73B1">
      <w:pPr>
        <w:pStyle w:val="Akapitzlist1"/>
        <w:jc w:val="both"/>
        <w:rPr>
          <w:rFonts w:ascii="Times New Roman" w:hAnsi="Times New Roman" w:cs="Times New Roman"/>
        </w:rPr>
      </w:pPr>
    </w:p>
    <w:p w14:paraId="25D9013D" w14:textId="77777777" w:rsidR="000B73B1" w:rsidRDefault="000B73B1" w:rsidP="000B73B1">
      <w:pPr>
        <w:pStyle w:val="Akapitzlist1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11115A67" w14:textId="77777777" w:rsidR="000B73B1" w:rsidRDefault="000B73B1" w:rsidP="000B73B1">
      <w:pPr>
        <w:pStyle w:val="Akapitzlist1"/>
        <w:ind w:left="3540" w:hanging="26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(imię i nazwisko lub nazwa podmiotu,)</w:t>
      </w:r>
    </w:p>
    <w:p w14:paraId="61C5E1B4" w14:textId="77777777" w:rsidR="000B73B1" w:rsidRDefault="000B73B1" w:rsidP="000B73B1">
      <w:pPr>
        <w:pStyle w:val="Akapitzlist1"/>
        <w:jc w:val="both"/>
        <w:rPr>
          <w:rFonts w:ascii="Times New Roman" w:hAnsi="Times New Roman" w:cs="Times New Roman"/>
          <w:sz w:val="28"/>
          <w:szCs w:val="28"/>
        </w:rPr>
      </w:pPr>
    </w:p>
    <w:p w14:paraId="7F70B0BF" w14:textId="77777777" w:rsidR="000B73B1" w:rsidRDefault="000B73B1" w:rsidP="000B73B1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Adres zamieszkania lub siedziba:</w:t>
      </w:r>
    </w:p>
    <w:p w14:paraId="213980FB" w14:textId="77777777" w:rsidR="000B73B1" w:rsidRPr="004E2F38" w:rsidRDefault="000B73B1" w:rsidP="000B73B1">
      <w:pPr>
        <w:pStyle w:val="Akapitzlist1"/>
        <w:ind w:left="927"/>
        <w:jc w:val="both"/>
        <w:rPr>
          <w:rFonts w:ascii="Times New Roman" w:hAnsi="Times New Roman" w:cs="Times New Roman"/>
        </w:rPr>
      </w:pPr>
    </w:p>
    <w:p w14:paraId="3615DEBF" w14:textId="77777777" w:rsidR="000B73B1" w:rsidRDefault="000B73B1" w:rsidP="000B73B1">
      <w:pPr>
        <w:ind w:firstLine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000F1CC2" w14:textId="77777777" w:rsidR="000B73B1" w:rsidRDefault="000B73B1" w:rsidP="000B73B1">
      <w:pPr>
        <w:pStyle w:val="Akapitzlist1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(miejscowość, nr budynku, kod pocztowy)</w:t>
      </w:r>
    </w:p>
    <w:p w14:paraId="5ECEEA02" w14:textId="77777777" w:rsidR="000B73B1" w:rsidRDefault="000B73B1" w:rsidP="000B73B1">
      <w:pPr>
        <w:pStyle w:val="Akapitzlist1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2F43D06" w14:textId="77777777" w:rsidR="000B73B1" w:rsidRDefault="000B73B1" w:rsidP="000B73B1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Telefon kontaktowy:</w:t>
      </w:r>
    </w:p>
    <w:p w14:paraId="2ED5DEAE" w14:textId="77777777" w:rsidR="000B73B1" w:rsidRPr="004E2F38" w:rsidRDefault="000B73B1" w:rsidP="000B73B1">
      <w:pPr>
        <w:pStyle w:val="Akapitzlist1"/>
        <w:ind w:left="567"/>
        <w:jc w:val="both"/>
        <w:rPr>
          <w:rFonts w:ascii="Times New Roman" w:hAnsi="Times New Roman" w:cs="Times New Roman"/>
        </w:rPr>
      </w:pPr>
    </w:p>
    <w:p w14:paraId="5DCC8855" w14:textId="77777777" w:rsidR="000B73B1" w:rsidRDefault="000B73B1" w:rsidP="000B73B1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971DE4" w14:textId="77777777" w:rsidR="000B73B1" w:rsidRDefault="000B73B1" w:rsidP="000B73B1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14:paraId="626274B7" w14:textId="28FEDFBA" w:rsidR="000B73B1" w:rsidRDefault="000B73B1" w:rsidP="000B73B1">
      <w:pPr>
        <w:pStyle w:val="Akapitzlist1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</w:rPr>
        <w:t xml:space="preserve">. Nr NIP: </w:t>
      </w:r>
    </w:p>
    <w:p w14:paraId="762475DB" w14:textId="77777777" w:rsidR="000B73B1" w:rsidRPr="004E2F38" w:rsidRDefault="000B73B1" w:rsidP="000B73B1">
      <w:pPr>
        <w:pStyle w:val="Akapitzlist1"/>
        <w:ind w:left="567"/>
        <w:jc w:val="both"/>
        <w:rPr>
          <w:rFonts w:ascii="Times New Roman" w:hAnsi="Times New Roman" w:cs="Times New Roman"/>
        </w:rPr>
      </w:pPr>
    </w:p>
    <w:p w14:paraId="6FCA498B" w14:textId="77777777" w:rsidR="000B73B1" w:rsidRDefault="000B73B1" w:rsidP="000B73B1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74446B" w14:textId="77777777" w:rsidR="000B73B1" w:rsidRDefault="000B73B1" w:rsidP="000B73B1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14:paraId="0D719E82" w14:textId="77777777" w:rsidR="000B73B1" w:rsidRDefault="000B73B1" w:rsidP="000B73B1">
      <w:pPr>
        <w:pStyle w:val="Akapitzlist1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</w:rPr>
        <w:t xml:space="preserve">. Lokalizacja wyrobów zawierających azbest: </w:t>
      </w:r>
    </w:p>
    <w:p w14:paraId="5ADA8856" w14:textId="77777777" w:rsidR="000B73B1" w:rsidRPr="004E2F38" w:rsidRDefault="000B73B1" w:rsidP="000B73B1">
      <w:pPr>
        <w:pStyle w:val="Akapitzlist1"/>
        <w:ind w:left="567"/>
        <w:jc w:val="both"/>
        <w:rPr>
          <w:rFonts w:ascii="Times New Roman" w:hAnsi="Times New Roman" w:cs="Times New Roman"/>
        </w:rPr>
      </w:pPr>
    </w:p>
    <w:p w14:paraId="0CAD4468" w14:textId="77777777" w:rsidR="000B73B1" w:rsidRDefault="000B73B1" w:rsidP="000B73B1">
      <w:pPr>
        <w:ind w:firstLine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6E25F23D" w14:textId="77777777" w:rsidR="000B73B1" w:rsidRDefault="000B73B1" w:rsidP="000B73B1">
      <w:pPr>
        <w:pStyle w:val="Akapitzlist1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(adres, nr działki, nr arkusza mapy)</w:t>
      </w:r>
    </w:p>
    <w:p w14:paraId="40CB11A9" w14:textId="77777777" w:rsidR="000B73B1" w:rsidRDefault="000B73B1" w:rsidP="000B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151D7" w14:textId="77777777" w:rsidR="000B73B1" w:rsidRDefault="000B73B1" w:rsidP="000B73B1">
      <w:pPr>
        <w:pStyle w:val="Akapitzlist1"/>
        <w:ind w:left="426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t>a) Rodzaj budynku z którego usunięto azbest:</w:t>
      </w:r>
    </w:p>
    <w:p w14:paraId="1B5D8FF5" w14:textId="77777777" w:rsidR="000B73B1" w:rsidRDefault="000B73B1" w:rsidP="000B73B1">
      <w:pPr>
        <w:pStyle w:val="Akapitzlist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( </w:t>
      </w:r>
      <w:r>
        <w:rPr>
          <w:rFonts w:ascii="Times New Roman" w:hAnsi="Times New Roman" w:cs="Times New Roman"/>
          <w:sz w:val="20"/>
          <w:szCs w:val="20"/>
        </w:rPr>
        <w:t>zaznaczyć właściwe)</w:t>
      </w:r>
    </w:p>
    <w:tbl>
      <w:tblPr>
        <w:tblW w:w="0" w:type="auto"/>
        <w:tblInd w:w="927" w:type="dxa"/>
        <w:tblLayout w:type="fixed"/>
        <w:tblLook w:val="0000" w:firstRow="0" w:lastRow="0" w:firstColumn="0" w:lastColumn="0" w:noHBand="0" w:noVBand="0"/>
      </w:tblPr>
      <w:tblGrid>
        <w:gridCol w:w="8341"/>
      </w:tblGrid>
      <w:tr w:rsidR="000B73B1" w14:paraId="11F3C811" w14:textId="77777777" w:rsidTr="00F269BE">
        <w:trPr>
          <w:trHeight w:val="287"/>
        </w:trPr>
        <w:tc>
          <w:tcPr>
            <w:tcW w:w="8341" w:type="dxa"/>
          </w:tcPr>
          <w:p w14:paraId="6F685E3A" w14:textId="77777777" w:rsidR="000B73B1" w:rsidRDefault="000B73B1" w:rsidP="00F269BE">
            <w:pPr>
              <w:pStyle w:val="Akapitzlist1"/>
              <w:numPr>
                <w:ilvl w:val="0"/>
                <w:numId w:val="2"/>
              </w:numPr>
              <w:tabs>
                <w:tab w:val="left" w:pos="369"/>
              </w:tabs>
              <w:ind w:left="-218" w:firstLine="218"/>
              <w:jc w:val="both"/>
            </w:pPr>
            <w:r>
              <w:rPr>
                <w:rFonts w:ascii="Times New Roman" w:hAnsi="Times New Roman" w:cs="Times New Roman"/>
              </w:rPr>
              <w:t>mieszkalny</w:t>
            </w:r>
          </w:p>
        </w:tc>
      </w:tr>
      <w:tr w:rsidR="000B73B1" w14:paraId="494D86CE" w14:textId="77777777" w:rsidTr="00F269BE">
        <w:trPr>
          <w:trHeight w:val="287"/>
        </w:trPr>
        <w:tc>
          <w:tcPr>
            <w:tcW w:w="8341" w:type="dxa"/>
          </w:tcPr>
          <w:p w14:paraId="504EE45B" w14:textId="77777777" w:rsidR="000B73B1" w:rsidRDefault="000B73B1" w:rsidP="00F269BE">
            <w:pPr>
              <w:pStyle w:val="Akapitzlist1"/>
              <w:numPr>
                <w:ilvl w:val="0"/>
                <w:numId w:val="3"/>
              </w:numPr>
              <w:tabs>
                <w:tab w:val="left" w:pos="369"/>
              </w:tabs>
              <w:ind w:left="-218" w:firstLine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 – podać jaki……………………………………………………….</w:t>
            </w:r>
          </w:p>
          <w:p w14:paraId="7D9B4907" w14:textId="77777777" w:rsidR="000B73B1" w:rsidRDefault="000B73B1" w:rsidP="00F269BE">
            <w:pPr>
              <w:pStyle w:val="Akapitzlist1"/>
              <w:tabs>
                <w:tab w:val="left" w:pos="369"/>
              </w:tabs>
              <w:ind w:left="-218" w:firstLine="21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397104" w14:textId="77777777" w:rsidR="000B73B1" w:rsidRDefault="000B73B1" w:rsidP="000B73B1">
      <w:pPr>
        <w:pStyle w:val="Akapitzlist1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b) Przeznaczenie budynku, z którego usunięto azbest:</w:t>
      </w:r>
    </w:p>
    <w:p w14:paraId="3CB17AAC" w14:textId="77777777" w:rsidR="000B73B1" w:rsidRDefault="000B73B1" w:rsidP="000B73B1">
      <w:pPr>
        <w:pStyle w:val="Akapitzlist1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(zaznaczyć właściwe)</w:t>
      </w:r>
    </w:p>
    <w:p w14:paraId="7FBBF89D" w14:textId="77777777" w:rsidR="000B73B1" w:rsidRDefault="000B73B1" w:rsidP="000B73B1">
      <w:pPr>
        <w:pStyle w:val="Akapitzlist1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693DA0F5" w14:textId="77777777" w:rsidR="000B73B1" w:rsidRDefault="000B73B1" w:rsidP="000B73B1">
      <w:pPr>
        <w:pStyle w:val="Akapitzlist1"/>
        <w:numPr>
          <w:ilvl w:val="0"/>
          <w:numId w:val="3"/>
        </w:numPr>
        <w:tabs>
          <w:tab w:val="left" w:pos="567"/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cele nie związane z prowadzeniem działalności gospodarczej lub rolnej</w:t>
      </w:r>
    </w:p>
    <w:p w14:paraId="7C54D601" w14:textId="77777777" w:rsidR="000B73B1" w:rsidRDefault="000B73B1" w:rsidP="000B73B1">
      <w:pPr>
        <w:pStyle w:val="Akapitzlist1"/>
        <w:numPr>
          <w:ilvl w:val="0"/>
          <w:numId w:val="3"/>
        </w:numPr>
        <w:tabs>
          <w:tab w:val="left" w:pos="567"/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cele związane z prowadzeniem działalności gospodarczej </w:t>
      </w:r>
    </w:p>
    <w:p w14:paraId="5DA2DFFE" w14:textId="77777777" w:rsidR="000B73B1" w:rsidRDefault="000B73B1" w:rsidP="000B73B1">
      <w:pPr>
        <w:pStyle w:val="Akapitzlist1"/>
        <w:numPr>
          <w:ilvl w:val="0"/>
          <w:numId w:val="3"/>
        </w:numPr>
        <w:tabs>
          <w:tab w:val="left" w:pos="567"/>
          <w:tab w:val="left" w:pos="993"/>
        </w:tabs>
        <w:ind w:hanging="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na cele związane z prowadzeniem działalności rolniczej</w:t>
      </w:r>
    </w:p>
    <w:p w14:paraId="4C780863" w14:textId="77777777" w:rsidR="000B73B1" w:rsidRDefault="000B73B1" w:rsidP="000B73B1">
      <w:pPr>
        <w:pStyle w:val="Akapitzlist1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3DF5F2A6" w14:textId="77777777" w:rsidR="001C066B" w:rsidRDefault="001C066B" w:rsidP="000B73B1">
      <w:pPr>
        <w:pStyle w:val="Akapitzlist1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56EECAB8" w14:textId="77777777" w:rsidR="001C066B" w:rsidRDefault="001C066B" w:rsidP="000B73B1">
      <w:pPr>
        <w:pStyle w:val="Akapitzlist1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33E69422" w14:textId="77777777" w:rsidR="000B73B1" w:rsidRDefault="000B73B1" w:rsidP="000B73B1">
      <w:pPr>
        <w:pStyle w:val="Akapitzlist1"/>
        <w:ind w:left="426"/>
        <w:jc w:val="both"/>
        <w:rPr>
          <w:rFonts w:ascii="Times New Roman" w:hAnsi="Times New Roman" w:cs="Times New Roman"/>
          <w:i/>
        </w:rPr>
      </w:pPr>
    </w:p>
    <w:p w14:paraId="2FCDB1D9" w14:textId="77777777" w:rsidR="000B73B1" w:rsidRDefault="000B73B1" w:rsidP="000B73B1">
      <w:pPr>
        <w:pStyle w:val="Akapitzlist1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</w:rPr>
        <w:t xml:space="preserve">. Tytuł prawny wnioskodawcy do nieruchomości: </w:t>
      </w:r>
    </w:p>
    <w:p w14:paraId="012C8EFA" w14:textId="77777777" w:rsidR="000B73B1" w:rsidRDefault="000B73B1" w:rsidP="000B73B1">
      <w:pPr>
        <w:ind w:firstLine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(zaznaczyć właściwe)</w:t>
      </w:r>
    </w:p>
    <w:p w14:paraId="2575C8B1" w14:textId="77777777" w:rsidR="000B73B1" w:rsidRDefault="000B73B1" w:rsidP="000B73B1">
      <w:pPr>
        <w:pStyle w:val="Akapitzlist1"/>
        <w:numPr>
          <w:ilvl w:val="0"/>
          <w:numId w:val="3"/>
        </w:numPr>
        <w:tabs>
          <w:tab w:val="left" w:pos="567"/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właściciel / użytkownik wieczysty</w:t>
      </w:r>
    </w:p>
    <w:p w14:paraId="32A0E6CD" w14:textId="77777777" w:rsidR="000B73B1" w:rsidRDefault="000B73B1" w:rsidP="000B73B1">
      <w:pPr>
        <w:pStyle w:val="Akapitzlist1"/>
        <w:numPr>
          <w:ilvl w:val="0"/>
          <w:numId w:val="3"/>
        </w:numPr>
        <w:tabs>
          <w:tab w:val="left" w:pos="567"/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współwłaściciel / współużytkownik wieczysty </w:t>
      </w:r>
    </w:p>
    <w:p w14:paraId="61C303CD" w14:textId="77777777" w:rsidR="000B73B1" w:rsidRDefault="000B73B1" w:rsidP="000B73B1">
      <w:pPr>
        <w:pStyle w:val="Akapitzlist1"/>
        <w:numPr>
          <w:ilvl w:val="0"/>
          <w:numId w:val="3"/>
        </w:numPr>
        <w:tabs>
          <w:tab w:val="left" w:pos="567"/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dzierżawca</w:t>
      </w:r>
    </w:p>
    <w:p w14:paraId="1175AFF2" w14:textId="77777777" w:rsidR="000B73B1" w:rsidRDefault="000B73B1" w:rsidP="000B73B1">
      <w:pPr>
        <w:pStyle w:val="Akapitzlist1"/>
        <w:numPr>
          <w:ilvl w:val="0"/>
          <w:numId w:val="3"/>
        </w:numPr>
        <w:tabs>
          <w:tab w:val="left" w:pos="567"/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inny – podać jaki:………………………………………</w:t>
      </w:r>
    </w:p>
    <w:p w14:paraId="6AEB9840" w14:textId="77777777" w:rsidR="000B73B1" w:rsidRDefault="000B73B1" w:rsidP="000B73B1">
      <w:pPr>
        <w:pStyle w:val="Akapitzlist1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3CB813" w14:textId="77777777" w:rsidR="000B73B1" w:rsidRDefault="000B73B1" w:rsidP="000B73B1">
      <w:p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>7.</w:t>
      </w:r>
      <w:r>
        <w:rPr>
          <w:rFonts w:ascii="Times New Roman" w:hAnsi="Times New Roman" w:cs="Times New Roman"/>
        </w:rPr>
        <w:t xml:space="preserve"> Ilość wyrobów zawierających azbest przeznaczonych do usunięcia tj. odbiór                                    i unieszkodliwienie już zdemontowanych wyrobów zawierających azbest, składowanych tymczasowo na terenie nieruchomości.</w:t>
      </w:r>
    </w:p>
    <w:p w14:paraId="136E8F3D" w14:textId="77777777" w:rsidR="000B73B1" w:rsidRDefault="000B73B1" w:rsidP="000B73B1">
      <w:pPr>
        <w:pStyle w:val="Akapitzlist1"/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szacunkowa waga 1m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pokrycia dachowego z płyty falistej wynosi 17 kg)</w:t>
      </w:r>
    </w:p>
    <w:p w14:paraId="1379E504" w14:textId="77777777" w:rsidR="000B73B1" w:rsidRDefault="000B73B1" w:rsidP="000B73B1">
      <w:pPr>
        <w:rPr>
          <w:rFonts w:ascii="Times New Roman" w:hAnsi="Times New Roman" w:cs="Times New Roman"/>
          <w:sz w:val="20"/>
          <w:szCs w:val="20"/>
        </w:rPr>
      </w:pPr>
    </w:p>
    <w:p w14:paraId="4653735D" w14:textId="77777777" w:rsidR="000B73B1" w:rsidRPr="004E2F38" w:rsidRDefault="000B73B1" w:rsidP="000B73B1">
      <w:pPr>
        <w:ind w:left="720" w:hanging="11"/>
        <w:rPr>
          <w:rFonts w:ascii="Times New Roman" w:hAnsi="Times New Roman" w:cs="Times New Roman"/>
          <w:sz w:val="18"/>
          <w:szCs w:val="18"/>
        </w:rPr>
      </w:pPr>
    </w:p>
    <w:p w14:paraId="0A7D975F" w14:textId="77777777" w:rsidR="000B73B1" w:rsidRDefault="000B73B1" w:rsidP="000B73B1">
      <w:pPr>
        <w:ind w:left="99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powierzchnia…………………m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x 17 kg = …………………kg.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24D029" w14:textId="77777777" w:rsidR="000B73B1" w:rsidRDefault="000B73B1" w:rsidP="000B73B1">
      <w:pPr>
        <w:ind w:firstLine="644"/>
        <w:rPr>
          <w:rFonts w:ascii="Times New Roman" w:hAnsi="Times New Roman" w:cs="Times New Roman"/>
          <w:i/>
        </w:rPr>
      </w:pPr>
    </w:p>
    <w:p w14:paraId="125274A9" w14:textId="77777777" w:rsidR="000B73B1" w:rsidRDefault="000B73B1" w:rsidP="000B73B1">
      <w:pPr>
        <w:pStyle w:val="Akapitzlist1"/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8</w:t>
      </w:r>
      <w:r>
        <w:rPr>
          <w:rFonts w:ascii="Times New Roman" w:hAnsi="Times New Roman" w:cs="Times New Roman"/>
        </w:rPr>
        <w:t>. Uwagi i informacje dodatkowe:</w:t>
      </w:r>
    </w:p>
    <w:p w14:paraId="005240FA" w14:textId="77777777" w:rsidR="000B73B1" w:rsidRDefault="000B73B1" w:rsidP="000B73B1">
      <w:pPr>
        <w:ind w:left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937888" w14:textId="77777777" w:rsidR="000B73B1" w:rsidRDefault="000B73B1" w:rsidP="000B73B1">
      <w:pPr>
        <w:jc w:val="both"/>
        <w:rPr>
          <w:rFonts w:ascii="Times New Roman" w:hAnsi="Times New Roman" w:cs="Times New Roman"/>
          <w:i/>
        </w:rPr>
      </w:pPr>
    </w:p>
    <w:p w14:paraId="2A83DEB6" w14:textId="77777777" w:rsidR="000B73B1" w:rsidRDefault="000B73B1" w:rsidP="000B73B1">
      <w:pPr>
        <w:jc w:val="center"/>
        <w:rPr>
          <w:rFonts w:ascii="Times New Roman" w:hAnsi="Times New Roman" w:cs="Times New Roman"/>
          <w:i/>
        </w:rPr>
      </w:pPr>
    </w:p>
    <w:p w14:paraId="2003C429" w14:textId="77777777" w:rsidR="000B73B1" w:rsidRDefault="000B73B1" w:rsidP="000B73B1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Oświadczenia</w:t>
      </w:r>
    </w:p>
    <w:p w14:paraId="517E5DC9" w14:textId="77E0D6D6" w:rsidR="003A79A6" w:rsidRDefault="003A79A6" w:rsidP="000B73B1">
      <w:pPr>
        <w:numPr>
          <w:ilvl w:val="3"/>
          <w:numId w:val="1"/>
        </w:numPr>
        <w:ind w:left="709" w:hanging="425"/>
        <w:jc w:val="both"/>
        <w:rPr>
          <w:rFonts w:ascii="Times New Roman" w:hAnsi="Times New Roman" w:cs="Times New Roman"/>
          <w:i/>
        </w:rPr>
      </w:pPr>
      <w:r w:rsidRPr="003A79A6">
        <w:rPr>
          <w:rFonts w:ascii="Times New Roman" w:hAnsi="Times New Roman" w:cs="Times New Roman"/>
          <w:i/>
        </w:rPr>
        <w:t xml:space="preserve">Oświadczam, że jestem beneficjentem Działania A1.4.1 w ramach Krajowego Planu Odbudowy i Zwiększania Odporności, któremu Agencja Restrukturyzacji i Modernizacji Rolnictwa wypłaciła i rozliczyła środki, na realizację przedsięwzięcia w ramach inwestycji A1.4.1 objętej Krajowym Planem Odbudowy i Zwiększania Odporności na obiekty objęte niniejszym wnioskiem. </w:t>
      </w:r>
    </w:p>
    <w:p w14:paraId="6621EDDC" w14:textId="75F84BBC" w:rsidR="000B73B1" w:rsidRDefault="000B73B1" w:rsidP="000B73B1">
      <w:pPr>
        <w:numPr>
          <w:ilvl w:val="3"/>
          <w:numId w:val="1"/>
        </w:numPr>
        <w:ind w:left="709" w:hanging="42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Oświadczam, że posiadam prawo do dysponowania nieruchomością.</w:t>
      </w:r>
    </w:p>
    <w:p w14:paraId="10805C74" w14:textId="384B8014" w:rsidR="003A79A6" w:rsidRDefault="003A79A6" w:rsidP="003A79A6">
      <w:pPr>
        <w:numPr>
          <w:ilvl w:val="3"/>
          <w:numId w:val="1"/>
        </w:numPr>
        <w:ind w:left="709" w:hanging="42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Oświadczam, że dane podane we wniosku są zgodne z prawdą i jestem świadoma(-y) odpowiedzialności karnej za składanie fałszywych zeznań zgodnie z art. 233 § 1 Kodeksu Karnego (Dz. U. z 202</w:t>
      </w:r>
      <w:r w:rsidR="006572AB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  <w:i/>
        </w:rPr>
        <w:t>, poz. 38</w:t>
      </w:r>
      <w:r w:rsidR="006572AB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  <w:i/>
        </w:rPr>
        <w:t xml:space="preserve"> z</w:t>
      </w:r>
      <w:r w:rsidR="006572AB">
        <w:rPr>
          <w:rFonts w:ascii="Times New Roman" w:hAnsi="Times New Roman" w:cs="Times New Roman"/>
          <w:i/>
        </w:rPr>
        <w:t xml:space="preserve"> </w:t>
      </w:r>
      <w:proofErr w:type="spellStart"/>
      <w:r w:rsidR="006572AB">
        <w:rPr>
          <w:rFonts w:ascii="Times New Roman" w:hAnsi="Times New Roman" w:cs="Times New Roman"/>
          <w:i/>
        </w:rPr>
        <w:t>późn</w:t>
      </w:r>
      <w:proofErr w:type="spellEnd"/>
      <w:r w:rsidR="006572A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zm.).</w:t>
      </w:r>
    </w:p>
    <w:p w14:paraId="3EAEFC85" w14:textId="77777777" w:rsidR="000B73B1" w:rsidRDefault="000B73B1" w:rsidP="000B73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1A4DDC" w14:textId="77777777" w:rsidR="000B73B1" w:rsidRDefault="000B73B1" w:rsidP="000B73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29DF11" w14:textId="77777777" w:rsidR="000B73B1" w:rsidRPr="007E55A0" w:rsidRDefault="000B73B1" w:rsidP="000B73B1">
      <w:pPr>
        <w:spacing w:line="360" w:lineRule="auto"/>
        <w:ind w:left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                  </w:t>
      </w:r>
      <w:r>
        <w:rPr>
          <w:rFonts w:ascii="Times New Roman" w:hAnsi="Times New Roman" w:cs="Times New Roman"/>
          <w:sz w:val="20"/>
          <w:szCs w:val="20"/>
        </w:rPr>
        <w:t>(podpis władającego/władających obiektem)</w:t>
      </w:r>
    </w:p>
    <w:p w14:paraId="675F6976" w14:textId="77777777" w:rsidR="000B73B1" w:rsidRDefault="000B73B1" w:rsidP="000B73B1">
      <w:pPr>
        <w:spacing w:line="240" w:lineRule="auto"/>
        <w:rPr>
          <w:rFonts w:ascii="Times New Roman" w:hAnsi="Times New Roman" w:cs="Times New Roman"/>
          <w:b/>
        </w:rPr>
      </w:pPr>
    </w:p>
    <w:p w14:paraId="525DCF59" w14:textId="77777777" w:rsidR="000B73B1" w:rsidRPr="006F0CE9" w:rsidRDefault="000B73B1" w:rsidP="000B73B1">
      <w:pPr>
        <w:spacing w:line="240" w:lineRule="auto"/>
        <w:rPr>
          <w:rFonts w:ascii="Times New Roman" w:hAnsi="Times New Roman" w:cs="Times New Roman"/>
        </w:rPr>
      </w:pPr>
      <w:r w:rsidRPr="006F0CE9">
        <w:rPr>
          <w:rFonts w:ascii="Times New Roman" w:hAnsi="Times New Roman" w:cs="Times New Roman"/>
          <w:b/>
        </w:rPr>
        <w:t>Załączniki do wniosku:</w:t>
      </w:r>
    </w:p>
    <w:p w14:paraId="372B49E5" w14:textId="34EBA7DB" w:rsidR="000B73B1" w:rsidRPr="006F0CE9" w:rsidRDefault="001C066B" w:rsidP="000B73B1">
      <w:pPr>
        <w:ind w:left="284" w:hanging="284"/>
        <w:jc w:val="both"/>
        <w:rPr>
          <w:rFonts w:ascii="Times New Roman" w:hAnsi="Times New Roman" w:cs="Times New Roman"/>
        </w:rPr>
      </w:pPr>
      <w:r w:rsidRPr="006F0CE9">
        <w:rPr>
          <w:rFonts w:ascii="Times New Roman" w:hAnsi="Times New Roman" w:cs="Times New Roman"/>
        </w:rPr>
        <w:t>1</w:t>
      </w:r>
      <w:r w:rsidR="000B73B1" w:rsidRPr="006F0CE9">
        <w:rPr>
          <w:rFonts w:ascii="Times New Roman" w:hAnsi="Times New Roman" w:cs="Times New Roman"/>
        </w:rPr>
        <w:t xml:space="preserve">. </w:t>
      </w:r>
      <w:r w:rsidR="007A01B1">
        <w:t>Informacja</w:t>
      </w:r>
      <w:r w:rsidR="003A085A">
        <w:t xml:space="preserve"> o otrzymanej pomocy de </w:t>
      </w:r>
      <w:proofErr w:type="spellStart"/>
      <w:r w:rsidR="003A085A">
        <w:t>minimis</w:t>
      </w:r>
      <w:proofErr w:type="spellEnd"/>
      <w:r w:rsidR="003A085A">
        <w:t>.</w:t>
      </w:r>
    </w:p>
    <w:p w14:paraId="3CF8502D" w14:textId="3AB46FC6" w:rsidR="001C066B" w:rsidRPr="006F0CE9" w:rsidRDefault="005F3CED" w:rsidP="005F3CED">
      <w:pPr>
        <w:ind w:left="284" w:hanging="284"/>
        <w:jc w:val="both"/>
        <w:rPr>
          <w:rStyle w:val="markedcontent"/>
          <w:rFonts w:ascii="Times New Roman" w:hAnsi="Times New Roman" w:cs="Times New Roman"/>
          <w:b/>
        </w:rPr>
      </w:pPr>
      <w:r w:rsidRPr="006F0CE9">
        <w:rPr>
          <w:rFonts w:ascii="Times New Roman" w:hAnsi="Times New Roman" w:cs="Times New Roman"/>
        </w:rPr>
        <w:t>2. Dokumenty potwierdzające, że ARiMR wypłaciła i rozliczyła środki (umowa zawarta z</w:t>
      </w:r>
      <w:r w:rsidR="007F6D41">
        <w:rPr>
          <w:rFonts w:ascii="Times New Roman" w:hAnsi="Times New Roman" w:cs="Times New Roman"/>
        </w:rPr>
        <w:t> </w:t>
      </w:r>
      <w:r w:rsidRPr="006F0CE9">
        <w:rPr>
          <w:rFonts w:ascii="Times New Roman" w:hAnsi="Times New Roman" w:cs="Times New Roman"/>
        </w:rPr>
        <w:t>ARiMR oraz wydruk z</w:t>
      </w:r>
      <w:r w:rsidR="000977A2" w:rsidRPr="006F0CE9">
        <w:rPr>
          <w:rFonts w:ascii="Times New Roman" w:hAnsi="Times New Roman" w:cs="Times New Roman"/>
        </w:rPr>
        <w:t> </w:t>
      </w:r>
      <w:r w:rsidRPr="006F0CE9">
        <w:rPr>
          <w:rFonts w:ascii="Times New Roman" w:hAnsi="Times New Roman" w:cs="Times New Roman"/>
        </w:rPr>
        <w:t>bankowości elektronicznej, będący potwierdzeniem otrzymania środków).</w:t>
      </w:r>
    </w:p>
    <w:p w14:paraId="3AAF57C9" w14:textId="77777777" w:rsidR="001C066B" w:rsidRDefault="001C066B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47B750AB" w14:textId="77777777" w:rsidR="001C066B" w:rsidRDefault="001C066B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26033C00" w14:textId="77777777" w:rsidR="002B061E" w:rsidRDefault="002B061E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56A1DDC0" w14:textId="77777777" w:rsidR="002B061E" w:rsidRDefault="002B061E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11BF3C24" w14:textId="77777777" w:rsidR="002B061E" w:rsidRDefault="002B061E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013E5E34" w14:textId="77777777" w:rsidR="002B061E" w:rsidRDefault="002B061E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23FA77AF" w14:textId="77777777" w:rsidR="002B061E" w:rsidRDefault="002B061E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36C5B423" w14:textId="77777777" w:rsidR="002B061E" w:rsidRDefault="002B061E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64E1740E" w14:textId="77777777" w:rsidR="002B061E" w:rsidRDefault="002B061E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5F3A4557" w14:textId="77777777" w:rsidR="002B061E" w:rsidRDefault="002B061E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12584F06" w14:textId="77777777" w:rsidR="002B061E" w:rsidRDefault="002B061E" w:rsidP="000B73B1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01030C5B" w14:textId="77777777" w:rsidR="001C066B" w:rsidRDefault="001C066B" w:rsidP="00B83CFC">
      <w:pPr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p w14:paraId="0F7A4178" w14:textId="5E9E7BDF" w:rsidR="000B73B1" w:rsidRPr="004E2F38" w:rsidRDefault="000B73B1" w:rsidP="000B73B1">
      <w:pPr>
        <w:jc w:val="center"/>
        <w:rPr>
          <w:rStyle w:val="markedcontent"/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E2F38">
        <w:rPr>
          <w:rStyle w:val="markedcontent"/>
          <w:rFonts w:ascii="Times New Roman" w:hAnsi="Times New Roman" w:cs="Times New Roman"/>
          <w:b/>
          <w:sz w:val="20"/>
          <w:szCs w:val="20"/>
        </w:rPr>
        <w:t>Klauzula informacyjna RODO – utylizacja wyrobów zawierających azbest</w:t>
      </w:r>
    </w:p>
    <w:p w14:paraId="602E4C4B" w14:textId="77777777" w:rsidR="000B73B1" w:rsidRPr="004E2F38" w:rsidRDefault="000B73B1" w:rsidP="000B73B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E2F38">
        <w:rPr>
          <w:rStyle w:val="markedcontent"/>
          <w:rFonts w:ascii="Times New Roman" w:hAnsi="Times New Roman" w:cs="Times New Roman"/>
          <w:sz w:val="20"/>
          <w:szCs w:val="20"/>
        </w:rPr>
        <w:t>W związku z zapisami art. 13 oraz art. 14 ROZPORZĄDZENIA PARLAMENTU EUROPEJSKIEGO I RADY (UE) 2016/679</w:t>
      </w:r>
      <w:r w:rsidRPr="004E2F38">
        <w:rPr>
          <w:rFonts w:ascii="Times New Roman" w:hAnsi="Times New Roman" w:cs="Times New Roman"/>
          <w:sz w:val="20"/>
          <w:szCs w:val="20"/>
        </w:rPr>
        <w:t xml:space="preserve"> </w:t>
      </w:r>
      <w:r w:rsidRPr="004E2F38">
        <w:rPr>
          <w:rStyle w:val="markedcontent"/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 i</w:t>
      </w:r>
      <w:r w:rsidRPr="004E2F38">
        <w:rPr>
          <w:rFonts w:ascii="Times New Roman" w:hAnsi="Times New Roman" w:cs="Times New Roman"/>
          <w:sz w:val="20"/>
          <w:szCs w:val="20"/>
        </w:rPr>
        <w:t xml:space="preserve"> </w:t>
      </w:r>
      <w:r w:rsidRPr="004E2F38">
        <w:rPr>
          <w:rStyle w:val="markedcontent"/>
          <w:rFonts w:ascii="Times New Roman" w:hAnsi="Times New Roman" w:cs="Times New Roman"/>
          <w:sz w:val="20"/>
          <w:szCs w:val="20"/>
        </w:rPr>
        <w:t>w sprawie swobodnego przepływu takich danych oraz uchylenia dyrektywy 95/46/WE (ogólne rozporządzenie o</w:t>
      </w:r>
      <w:r w:rsidRPr="004E2F38">
        <w:rPr>
          <w:rFonts w:ascii="Times New Roman" w:hAnsi="Times New Roman" w:cs="Times New Roman"/>
          <w:sz w:val="20"/>
          <w:szCs w:val="20"/>
        </w:rPr>
        <w:t xml:space="preserve"> </w:t>
      </w:r>
      <w:r w:rsidRPr="004E2F38">
        <w:rPr>
          <w:rStyle w:val="markedcontent"/>
          <w:rFonts w:ascii="Times New Roman" w:hAnsi="Times New Roman" w:cs="Times New Roman"/>
          <w:sz w:val="20"/>
          <w:szCs w:val="20"/>
        </w:rPr>
        <w:t>ochronie danych) (Dz. U. UE. z 2016 r., L 119, poz. 1) informujemy, że:</w:t>
      </w:r>
    </w:p>
    <w:p w14:paraId="6B31BFD2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Administratorem Państwa danych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osobowych jest: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Urząd Gminy w Gizałkach, reprezentowany przez Wójta Gminy Gizałki z siedzibą: ul. Kaliska 28, 63-308 Gizałki.</w:t>
      </w:r>
    </w:p>
    <w:p w14:paraId="6E98CEAD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Informujemy że na mocy art. 37 ust. 1 lit. a) RODO Administrator wyznaczył Inspektora Ochrony Danych (IOD) –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Panią Ewę Galińską. Z IOD można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 xml:space="preserve">kontaktować się pod adresem mail: </w:t>
      </w:r>
      <w:r w:rsidRPr="004E2F38">
        <w:rPr>
          <w:rFonts w:ascii="Times New Roman" w:hAnsi="Times New Roman"/>
          <w:sz w:val="18"/>
          <w:szCs w:val="18"/>
        </w:rPr>
        <w:t>inspektor@osdidk.pl.</w:t>
      </w:r>
    </w:p>
    <w:p w14:paraId="773DB88F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Pani/Pana dane osobowe będą przetwarzane w celu prowadzenia spraw związanych z utylizacją wyrobów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azbestowych na wniosek mieszkańców.</w:t>
      </w:r>
    </w:p>
    <w:p w14:paraId="15DE2D94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Przetwarzanie Pani/Pana danych osobowych jest niezbędne do wykonania zadania realizowanego w celu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wypełnienia obowiązku prawnego Administratora Danych, zgodnie z Ustawą z dnia 19 czerwca 1997 r. o zakazie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stosowania wyrobów zawierających azbest.</w:t>
      </w:r>
    </w:p>
    <w:p w14:paraId="07874256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Podanie przez Panią/Pana danych osobowych niezbędnych do realizacji zadań o których mowa powyżej jest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obowiązkowe (wymagane na podstawie wyżej wymienionych przepisów prawa), podanie danych dodatkowych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(kontaktowych) jest dobrowolne.</w:t>
      </w:r>
    </w:p>
    <w:p w14:paraId="6B08A03A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Administrator Danych przetwarza Państwa dane osobowe w ściśle określonym, minimalnym zakresie; tj. imię,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nazwisko, adres zamieszkania, PESEL, seria i nr dowodu, nr telefonu; niezbędnym do osiągnięcia celu, o którym</w:t>
      </w:r>
      <w:r w:rsidRPr="004E2F38">
        <w:rPr>
          <w:rFonts w:ascii="Times New Roman" w:hAnsi="Times New Roman"/>
          <w:sz w:val="18"/>
          <w:szCs w:val="18"/>
        </w:rPr>
        <w:br/>
      </w:r>
      <w:r w:rsidRPr="004E2F38">
        <w:rPr>
          <w:rStyle w:val="markedcontent"/>
          <w:rFonts w:ascii="Times New Roman" w:hAnsi="Times New Roman"/>
          <w:sz w:val="18"/>
          <w:szCs w:val="18"/>
        </w:rPr>
        <w:t>mowa powyżej.</w:t>
      </w:r>
    </w:p>
    <w:p w14:paraId="44F7B9BF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W szczególnych sytuacjach Administrator może przekazać/powierzyć Państwa dane innym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instytucjom/podmiotom. Podstawą przekazania/powierzenia danych są przepisy prawa lub umowy powierzenia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danych do przetwarzania zawarte z podmiotami świadczących usługi na rzecz Administratora. Odbiorcą danych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osobowych będą uprawnione podmioty na podstawie przepisów prawa lub podmioty świadczące usługi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Administratorowi na podstawie odrębnych umów.</w:t>
      </w:r>
    </w:p>
    <w:p w14:paraId="6E9DA4C8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Dane osobowe przetwarzane przez Administratora przechowywane będą przez okres niezbędny do realizacji celu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dla jakiego zostały zebrane (2 lata) oraz zgodnie z terminami archiwizacji określonymi przez przepisy powszechnie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obowiązującego prawa, w tym Rozporządzenie Prezesa Rady Ministrów z dnia 18 stycznia 2011 r. w sprawie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instrukcji kancelaryjnej, jednolitych rzeczowych wykazów akt oraz instrukcji w sprawie organizacji i zakresu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działania archiwów zakładowych. W przypadku przetwarzania na podstawie zgody dane będą przechowywane do</w:t>
      </w:r>
      <w:r w:rsidRPr="004E2F38">
        <w:rPr>
          <w:rFonts w:ascii="Times New Roman" w:hAnsi="Times New Roman"/>
          <w:sz w:val="18"/>
          <w:szCs w:val="18"/>
        </w:rPr>
        <w:br/>
      </w:r>
      <w:r w:rsidRPr="004E2F38">
        <w:rPr>
          <w:rStyle w:val="markedcontent"/>
          <w:rFonts w:ascii="Times New Roman" w:hAnsi="Times New Roman"/>
          <w:sz w:val="18"/>
          <w:szCs w:val="18"/>
        </w:rPr>
        <w:t>chwili ustania celu w jakim została zebrana lub do wycofania zgody.</w:t>
      </w:r>
    </w:p>
    <w:p w14:paraId="30C7890A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Ma Pani/Pan prawo do:</w:t>
      </w:r>
    </w:p>
    <w:p w14:paraId="71E10C30" w14:textId="77777777" w:rsidR="000B73B1" w:rsidRPr="004E2F38" w:rsidRDefault="000B73B1" w:rsidP="000B73B1">
      <w:pPr>
        <w:pStyle w:val="Akapitzlist"/>
        <w:numPr>
          <w:ilvl w:val="0"/>
          <w:numId w:val="6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dostępu do danych osobowych, w tym uzyskania kopii tych danych;</w:t>
      </w:r>
    </w:p>
    <w:p w14:paraId="619D792F" w14:textId="77777777" w:rsidR="000B73B1" w:rsidRPr="004E2F38" w:rsidRDefault="000B73B1" w:rsidP="000B73B1">
      <w:pPr>
        <w:pStyle w:val="Akapitzlist"/>
        <w:numPr>
          <w:ilvl w:val="0"/>
          <w:numId w:val="6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żądania sprostowania (poprawienia) danych osobowych;</w:t>
      </w:r>
    </w:p>
    <w:p w14:paraId="713EE1B4" w14:textId="77777777" w:rsidR="000B73B1" w:rsidRPr="004E2F38" w:rsidRDefault="000B73B1" w:rsidP="000B73B1">
      <w:pPr>
        <w:pStyle w:val="Akapitzlist"/>
        <w:numPr>
          <w:ilvl w:val="0"/>
          <w:numId w:val="6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 xml:space="preserve">żądania usunięcia danych osobowych (tzw. prawo do bycia zapomnianym), w przypadku gdy: </w:t>
      </w:r>
    </w:p>
    <w:p w14:paraId="1465AA3C" w14:textId="77777777" w:rsidR="000B73B1" w:rsidRPr="004E2F38" w:rsidRDefault="000B73B1" w:rsidP="000B73B1">
      <w:pPr>
        <w:pStyle w:val="Akapitzlist"/>
        <w:numPr>
          <w:ilvl w:val="0"/>
          <w:numId w:val="7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dane nie są już niezbędne do celów, dla których były zebrane lub w inny sposób przetwarzane;</w:t>
      </w:r>
    </w:p>
    <w:p w14:paraId="1B406C62" w14:textId="77777777" w:rsidR="000B73B1" w:rsidRPr="004E2F38" w:rsidRDefault="000B73B1" w:rsidP="000B73B1">
      <w:pPr>
        <w:pStyle w:val="Akapitzlist"/>
        <w:numPr>
          <w:ilvl w:val="0"/>
          <w:numId w:val="7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nie ma podstawy prawnej do przetwarzania Pani/Pana danych osobowych;</w:t>
      </w:r>
    </w:p>
    <w:p w14:paraId="118AA201" w14:textId="77777777" w:rsidR="000B73B1" w:rsidRPr="004E2F38" w:rsidRDefault="000B73B1" w:rsidP="000B73B1">
      <w:pPr>
        <w:pStyle w:val="Akapitzlist"/>
        <w:numPr>
          <w:ilvl w:val="0"/>
          <w:numId w:val="7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wniosła Pani/Pan sprzeciw wobec przetwarzania i nie występują nadrzędne prawnie uzasadnione podstawy przetwarzania;</w:t>
      </w:r>
    </w:p>
    <w:p w14:paraId="0E75AEE6" w14:textId="77777777" w:rsidR="000B73B1" w:rsidRPr="004E2F38" w:rsidRDefault="000B73B1" w:rsidP="000B73B1">
      <w:pPr>
        <w:pStyle w:val="Akapitzlist"/>
        <w:numPr>
          <w:ilvl w:val="0"/>
          <w:numId w:val="7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Pani/Pana dane przetwarzane są niezgodnie z prawem;</w:t>
      </w:r>
    </w:p>
    <w:p w14:paraId="53C35950" w14:textId="77777777" w:rsidR="000B73B1" w:rsidRPr="004E2F38" w:rsidRDefault="000B73B1" w:rsidP="000B73B1">
      <w:pPr>
        <w:pStyle w:val="Akapitzlist"/>
        <w:numPr>
          <w:ilvl w:val="0"/>
          <w:numId w:val="7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Pani/Pana dane muszą być usunięte, by wywiązać się z obowiązku wynikającego z przepisów prawa.</w:t>
      </w:r>
    </w:p>
    <w:p w14:paraId="08462EE7" w14:textId="77777777" w:rsidR="000B73B1" w:rsidRPr="004E2F38" w:rsidRDefault="000B73B1" w:rsidP="000B73B1">
      <w:pPr>
        <w:pStyle w:val="Akapitzlist"/>
        <w:numPr>
          <w:ilvl w:val="0"/>
          <w:numId w:val="6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żądania ograniczenia przetwarzania danych osobowych;</w:t>
      </w:r>
    </w:p>
    <w:p w14:paraId="0782096C" w14:textId="77777777" w:rsidR="000B73B1" w:rsidRPr="004E2F38" w:rsidRDefault="000B73B1" w:rsidP="000B73B1">
      <w:pPr>
        <w:pStyle w:val="Akapitzlist"/>
        <w:numPr>
          <w:ilvl w:val="0"/>
          <w:numId w:val="6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sprzeciwu wobec przetwarzania danych – w przypadku, gdy łącznie spełnione są następujące przesłanki:</w:t>
      </w:r>
    </w:p>
    <w:p w14:paraId="22B01BE0" w14:textId="77777777" w:rsidR="000B73B1" w:rsidRPr="004E2F38" w:rsidRDefault="000B73B1" w:rsidP="000B73B1">
      <w:pPr>
        <w:pStyle w:val="Akapitzlist"/>
        <w:numPr>
          <w:ilvl w:val="0"/>
          <w:numId w:val="8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zaistnieją przyczyny związane z Pani/Pana szczególną sytuacją;</w:t>
      </w:r>
    </w:p>
    <w:p w14:paraId="592A1739" w14:textId="77777777" w:rsidR="000B73B1" w:rsidRPr="004E2F38" w:rsidRDefault="000B73B1" w:rsidP="000B73B1">
      <w:pPr>
        <w:pStyle w:val="Akapitzlist"/>
        <w:numPr>
          <w:ilvl w:val="0"/>
          <w:numId w:val="8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4E2F38">
        <w:rPr>
          <w:rFonts w:ascii="Times New Roman" w:hAnsi="Times New Roman"/>
          <w:sz w:val="18"/>
          <w:szCs w:val="18"/>
        </w:rPr>
        <w:t>dane przetwarzane są w celu wykonania zadania realizowanego w interesie</w:t>
      </w:r>
      <w:r w:rsidRPr="004E2F38">
        <w:rPr>
          <w:rFonts w:ascii="Times New Roman" w:hAnsi="Times New Roman"/>
          <w:sz w:val="18"/>
          <w:szCs w:val="18"/>
        </w:rPr>
        <w:br/>
        <w:t>publicznym lub w ramach sprawowania władzy publicznej powierzonej</w:t>
      </w:r>
      <w:r w:rsidRPr="004E2F38">
        <w:rPr>
          <w:rFonts w:ascii="Times New Roman" w:hAnsi="Times New Roman"/>
          <w:sz w:val="18"/>
          <w:szCs w:val="18"/>
        </w:rPr>
        <w:br/>
        <w:t>Administratorowi, z wyjątkiem sytuacji, w której Administrator wykaże istnienie ważnych prawnie uzasadnionych podstaw do przetwarzanie danych osobowych, nadrzędnych wobec interesów, praw</w:t>
      </w:r>
      <w:r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Fonts w:ascii="Times New Roman" w:hAnsi="Times New Roman"/>
          <w:sz w:val="18"/>
          <w:szCs w:val="18"/>
        </w:rPr>
        <w:t xml:space="preserve"> i wolności osoby, której dane dotyczą, lub podstaw do ustalenia, dochodzenia lub obrony roszczeń.</w:t>
      </w:r>
    </w:p>
    <w:p w14:paraId="3EC9BE0C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Z powyższych uprawnień można skorzystać w siedzibie Administratora, kierując korespondencję na adres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 xml:space="preserve">Administratora lub drogą elektroniczną pisząc na adres: </w:t>
      </w:r>
      <w:r w:rsidRPr="004E2F38">
        <w:rPr>
          <w:rFonts w:ascii="Times New Roman" w:hAnsi="Times New Roman"/>
          <w:sz w:val="18"/>
          <w:szCs w:val="18"/>
        </w:rPr>
        <w:t>ug@gizalki.pl.</w:t>
      </w:r>
    </w:p>
    <w:p w14:paraId="5C8CB21E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left="851" w:hanging="425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Przysługuje Państwu prawo wniesienia skargi do organu nadzorczego na niezgodne z RODO przetwarzanie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Państwa danych osobowych. Organem właściwym dla ww. skargi jest: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Prezes Urzędu Ochrony Danych Osobowych, ul. Stawki 2, 00-193 Warszawa</w:t>
      </w:r>
      <w:r w:rsidRPr="004E2F38">
        <w:rPr>
          <w:rFonts w:ascii="Times New Roman" w:hAnsi="Times New Roman"/>
          <w:sz w:val="18"/>
          <w:szCs w:val="18"/>
        </w:rPr>
        <w:t>.</w:t>
      </w:r>
    </w:p>
    <w:p w14:paraId="1C9A07FC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Przetwarzanie danych osobowych nie podlega zautomatyzowanemu podejmowaniu decyzji oraz profilowaniu.</w:t>
      </w:r>
    </w:p>
    <w:p w14:paraId="5C311547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Dane nie będą przekazywane do państw trzecich ani organizacji międzynarodowych.</w:t>
      </w:r>
    </w:p>
    <w:p w14:paraId="620A309D" w14:textId="77777777" w:rsidR="000B73B1" w:rsidRPr="004E2F38" w:rsidRDefault="000B73B1" w:rsidP="000B73B1">
      <w:pPr>
        <w:pStyle w:val="Akapitzlist"/>
        <w:numPr>
          <w:ilvl w:val="0"/>
          <w:numId w:val="5"/>
        </w:numPr>
        <w:suppressAutoHyphens w:val="0"/>
        <w:spacing w:after="160" w:line="256" w:lineRule="auto"/>
        <w:ind w:hanging="294"/>
        <w:jc w:val="both"/>
        <w:rPr>
          <w:rFonts w:ascii="Times New Roman" w:hAnsi="Times New Roman"/>
          <w:sz w:val="18"/>
          <w:szCs w:val="18"/>
        </w:rPr>
      </w:pPr>
      <w:r w:rsidRPr="004E2F38">
        <w:rPr>
          <w:rStyle w:val="markedcontent"/>
          <w:rFonts w:ascii="Times New Roman" w:hAnsi="Times New Roman"/>
          <w:sz w:val="18"/>
          <w:szCs w:val="18"/>
        </w:rPr>
        <w:t>O szczegółach podstawy gromadzenia danych osobowych, obowiązku lub dobrowolności ich podania oraz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potencjalnych konsekwencjach niepodania danych, informowani Państwo będziecie przez merytoryczną komórkę</w:t>
      </w:r>
      <w:r w:rsidRPr="004E2F38">
        <w:rPr>
          <w:rFonts w:ascii="Times New Roman" w:hAnsi="Times New Roman"/>
          <w:sz w:val="18"/>
          <w:szCs w:val="18"/>
        </w:rPr>
        <w:t xml:space="preserve"> </w:t>
      </w:r>
      <w:r w:rsidRPr="004E2F38">
        <w:rPr>
          <w:rStyle w:val="markedcontent"/>
          <w:rFonts w:ascii="Times New Roman" w:hAnsi="Times New Roman"/>
          <w:sz w:val="18"/>
          <w:szCs w:val="18"/>
        </w:rPr>
        <w:t>Administratora danych prowadzącą przetwarzanie oraz przez inspektora ochrony danych.</w:t>
      </w:r>
    </w:p>
    <w:p w14:paraId="3BF7DF7C" w14:textId="77777777" w:rsidR="000B73B1" w:rsidRPr="004E2F38" w:rsidRDefault="000B73B1" w:rsidP="000B73B1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53B2D95" w14:textId="77777777" w:rsidR="000B73B1" w:rsidRDefault="000B73B1"/>
    <w:sectPr w:rsidR="000B73B1" w:rsidSect="004B177B">
      <w:pgSz w:w="11906" w:h="16838"/>
      <w:pgMar w:top="851" w:right="1417" w:bottom="1276" w:left="1417" w:header="708" w:footer="708" w:gutter="0"/>
      <w:cols w:space="708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"/>
        </w:tabs>
        <w:ind w:left="786" w:hanging="360"/>
      </w:pPr>
      <w:rPr>
        <w:rFonts w:ascii="Times New Roman" w:hAnsi="Times New Roman" w:cs="Times New Roman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ascii="Times New Roman" w:hAnsi="Times New Roman" w:cs="Times New Roman"/>
        <w:bCs/>
        <w:i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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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4" w15:restartNumberingAfterBreak="0">
    <w:nsid w:val="1AE02D5C"/>
    <w:multiLevelType w:val="hybridMultilevel"/>
    <w:tmpl w:val="F2B0E4F4"/>
    <w:lvl w:ilvl="0" w:tplc="05FE3F30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1F21"/>
    <w:multiLevelType w:val="hybridMultilevel"/>
    <w:tmpl w:val="C26C3C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675B8E"/>
    <w:multiLevelType w:val="hybridMultilevel"/>
    <w:tmpl w:val="C13E0C2E"/>
    <w:lvl w:ilvl="0" w:tplc="C96A9796">
      <w:start w:val="1"/>
      <w:numFmt w:val="decimal"/>
      <w:lvlText w:val="%1."/>
      <w:lvlJc w:val="left"/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319A8"/>
    <w:multiLevelType w:val="hybridMultilevel"/>
    <w:tmpl w:val="DBFE1D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0978786">
    <w:abstractNumId w:val="0"/>
  </w:num>
  <w:num w:numId="2" w16cid:durableId="3437382">
    <w:abstractNumId w:val="1"/>
  </w:num>
  <w:num w:numId="3" w16cid:durableId="459886637">
    <w:abstractNumId w:val="2"/>
  </w:num>
  <w:num w:numId="4" w16cid:durableId="383455931">
    <w:abstractNumId w:val="3"/>
  </w:num>
  <w:num w:numId="5" w16cid:durableId="1825076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9871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303736">
    <w:abstractNumId w:val="7"/>
  </w:num>
  <w:num w:numId="8" w16cid:durableId="693657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B1"/>
    <w:rsid w:val="00015C65"/>
    <w:rsid w:val="00027406"/>
    <w:rsid w:val="000977A2"/>
    <w:rsid w:val="000B73B1"/>
    <w:rsid w:val="001C066B"/>
    <w:rsid w:val="00231A53"/>
    <w:rsid w:val="002B061E"/>
    <w:rsid w:val="003A085A"/>
    <w:rsid w:val="003A79A6"/>
    <w:rsid w:val="004B177B"/>
    <w:rsid w:val="005F3CED"/>
    <w:rsid w:val="006572AB"/>
    <w:rsid w:val="00672666"/>
    <w:rsid w:val="006F0CE9"/>
    <w:rsid w:val="00744D68"/>
    <w:rsid w:val="007A01B1"/>
    <w:rsid w:val="007F6D41"/>
    <w:rsid w:val="00895B14"/>
    <w:rsid w:val="009864A9"/>
    <w:rsid w:val="00AA3E55"/>
    <w:rsid w:val="00B83CFC"/>
    <w:rsid w:val="00D901A5"/>
    <w:rsid w:val="00F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B36B"/>
  <w15:chartTrackingRefBased/>
  <w15:docId w15:val="{874AA858-D447-48B8-9E90-3AB513B2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3B1"/>
    <w:pPr>
      <w:suppressAutoHyphens/>
      <w:spacing w:after="0" w:line="100" w:lineRule="atLeast"/>
    </w:pPr>
    <w:rPr>
      <w:rFonts w:ascii="Thorndale" w:eastAsia="Andale Sans UI" w:hAnsi="Thorndale" w:cs="Thorndale"/>
      <w:kern w:val="1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7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3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3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3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3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3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3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3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3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3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3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3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3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3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3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3B1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0B73B1"/>
  </w:style>
  <w:style w:type="character" w:customStyle="1" w:styleId="markedcontent">
    <w:name w:val="markedcontent"/>
    <w:basedOn w:val="Domylnaczcionkaakapitu"/>
    <w:rsid w:val="000B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Rybarczyk</dc:creator>
  <cp:keywords/>
  <dc:description/>
  <cp:lastModifiedBy>Aleksandra Rybarczyk</cp:lastModifiedBy>
  <cp:revision>13</cp:revision>
  <cp:lastPrinted>2026-03-26T09:46:00Z</cp:lastPrinted>
  <dcterms:created xsi:type="dcterms:W3CDTF">2026-03-23T12:55:00Z</dcterms:created>
  <dcterms:modified xsi:type="dcterms:W3CDTF">2026-03-26T09:50:00Z</dcterms:modified>
</cp:coreProperties>
</file>